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B27" w:rsidRDefault="002901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ПЛАН</w:t>
      </w:r>
    </w:p>
    <w:p w:rsidR="002901BC" w:rsidRDefault="002901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Засідань кулінарного гуртка «Кулінарне мистецтво і здорове                                 харчування»  на 2024-2025 навчальний рік</w:t>
      </w:r>
    </w:p>
    <w:p w:rsidR="002901BC" w:rsidRPr="002901BC" w:rsidRDefault="002901BC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7381"/>
        <w:gridCol w:w="1309"/>
      </w:tblGrid>
      <w:tr w:rsidR="002901BC" w:rsidRPr="002901BC" w:rsidTr="002901BC"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засідання кулінарного гуртка 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пров</w:t>
            </w:r>
            <w:proofErr w:type="spellEnd"/>
          </w:p>
        </w:tc>
      </w:tr>
      <w:tr w:rsidR="002901BC" w:rsidRPr="002901BC" w:rsidTr="002901BC"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Перспективи розвитку асортименту страв, сучасне приготування салатів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жовтень</w:t>
            </w:r>
          </w:p>
        </w:tc>
      </w:tr>
      <w:tr w:rsidR="002901BC" w:rsidRPr="002901BC" w:rsidTr="002901BC"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Сучасні тенденції використання оздоблення у технології кондитерських виробів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листопад</w:t>
            </w:r>
          </w:p>
        </w:tc>
      </w:tr>
      <w:tr w:rsidR="002901BC" w:rsidRPr="002901BC" w:rsidTr="002901BC"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Кулінарне мистецтво Італії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лютий</w:t>
            </w:r>
          </w:p>
        </w:tc>
      </w:tr>
      <w:tr w:rsidR="002901BC" w:rsidRPr="002901BC" w:rsidTr="002901BC"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Корисні страви з овочів, запорука здоров’я</w:t>
            </w:r>
          </w:p>
        </w:tc>
        <w:tc>
          <w:tcPr>
            <w:tcW w:w="0" w:type="auto"/>
          </w:tcPr>
          <w:p w:rsidR="002901BC" w:rsidRPr="002901BC" w:rsidRDefault="002901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1BC">
              <w:rPr>
                <w:rFonts w:ascii="Times New Roman" w:hAnsi="Times New Roman" w:cs="Times New Roman"/>
                <w:bCs/>
                <w:sz w:val="28"/>
                <w:szCs w:val="28"/>
              </w:rPr>
              <w:t>березень</w:t>
            </w:r>
          </w:p>
        </w:tc>
      </w:tr>
    </w:tbl>
    <w:p w:rsidR="002901BC" w:rsidRPr="002901BC" w:rsidRDefault="002901BC">
      <w:pPr>
        <w:rPr>
          <w:rFonts w:ascii="Times New Roman" w:hAnsi="Times New Roman" w:cs="Times New Roman"/>
          <w:bCs/>
          <w:sz w:val="28"/>
          <w:szCs w:val="28"/>
        </w:rPr>
      </w:pPr>
    </w:p>
    <w:p w:rsidR="002901BC" w:rsidRPr="002901BC" w:rsidRDefault="002901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01BC">
        <w:rPr>
          <w:rFonts w:ascii="Times New Roman" w:hAnsi="Times New Roman" w:cs="Times New Roman"/>
          <w:bCs/>
          <w:sz w:val="28"/>
          <w:szCs w:val="28"/>
        </w:rPr>
        <w:t xml:space="preserve">Керівник кулінарного гуртка                           </w:t>
      </w:r>
      <w:proofErr w:type="spellStart"/>
      <w:r w:rsidRPr="002901BC">
        <w:rPr>
          <w:rFonts w:ascii="Times New Roman" w:hAnsi="Times New Roman" w:cs="Times New Roman"/>
          <w:bCs/>
          <w:sz w:val="28"/>
          <w:szCs w:val="28"/>
        </w:rPr>
        <w:t>ст.викладач</w:t>
      </w:r>
      <w:proofErr w:type="spellEnd"/>
      <w:r w:rsidRPr="002901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Босецька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Н.Г</w:t>
      </w:r>
    </w:p>
    <w:sectPr w:rsidR="002901BC" w:rsidRPr="002901BC" w:rsidSect="00FA1A42">
      <w:type w:val="continuous"/>
      <w:pgSz w:w="11904" w:h="16838"/>
      <w:pgMar w:top="1134" w:right="1021" w:bottom="0" w:left="1699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BC"/>
    <w:rsid w:val="002901BC"/>
    <w:rsid w:val="00944B27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C278"/>
  <w15:chartTrackingRefBased/>
  <w15:docId w15:val="{2EF50FF7-45C0-4362-99F6-04C61F1A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204</Characters>
  <Application>Microsoft Office Word</Application>
  <DocSecurity>0</DocSecurity>
  <Lines>1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2026-01-26T13:11:00Z</dcterms:created>
  <dcterms:modified xsi:type="dcterms:W3CDTF">2026-01-26T13:22:00Z</dcterms:modified>
</cp:coreProperties>
</file>