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0B21" w:rsidRDefault="00490B21" w:rsidP="00490B2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490B21" w:rsidRPr="00490B21" w:rsidRDefault="00490B21" w:rsidP="00490B2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490B21">
        <w:rPr>
          <w:rFonts w:ascii="Times New Roman" w:hAnsi="Times New Roman" w:cs="Times New Roman"/>
          <w:b/>
          <w:bCs/>
          <w:sz w:val="28"/>
          <w:szCs w:val="28"/>
        </w:rPr>
        <w:t>асідань кулінарного гуртка «Кулінарне мистецтво і здорове                                     харчування»  на 2025-2026 навчальний рік</w:t>
      </w:r>
    </w:p>
    <w:p w:rsidR="00490B21" w:rsidRDefault="00490B21" w:rsidP="00490B21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7413"/>
        <w:gridCol w:w="1263"/>
      </w:tblGrid>
      <w:tr w:rsidR="00490B21" w:rsidTr="00490B21">
        <w:tc>
          <w:tcPr>
            <w:tcW w:w="0" w:type="auto"/>
          </w:tcPr>
          <w:p w:rsidR="00490B21" w:rsidRDefault="00490B21" w:rsidP="00490B2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</w:tcPr>
          <w:p w:rsidR="00490B21" w:rsidRDefault="00490B21" w:rsidP="00490B2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засідання кулінарного гуртка</w:t>
            </w:r>
          </w:p>
        </w:tc>
        <w:tc>
          <w:tcPr>
            <w:tcW w:w="0" w:type="auto"/>
          </w:tcPr>
          <w:p w:rsidR="00490B21" w:rsidRDefault="00490B21" w:rsidP="00490B2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  <w:p w:rsidR="00490B21" w:rsidRDefault="00490B21" w:rsidP="00490B2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</w:t>
            </w:r>
            <w:proofErr w:type="spellEnd"/>
          </w:p>
        </w:tc>
      </w:tr>
      <w:tr w:rsidR="00490B21" w:rsidRPr="00490B21" w:rsidTr="00490B21">
        <w:tc>
          <w:tcPr>
            <w:tcW w:w="0" w:type="auto"/>
          </w:tcPr>
          <w:p w:rsidR="00490B21" w:rsidRPr="00490B21" w:rsidRDefault="00490B21" w:rsidP="00490B2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0B21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490B21" w:rsidRPr="00490B21" w:rsidRDefault="00490B21" w:rsidP="00490B2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0B21">
              <w:rPr>
                <w:rFonts w:ascii="Times New Roman" w:hAnsi="Times New Roman" w:cs="Times New Roman"/>
                <w:bCs/>
                <w:sz w:val="28"/>
                <w:szCs w:val="28"/>
              </w:rPr>
              <w:t>Кулінарна подорож від Сходу до Заходу (Японія і Франція: звичаї та національні страви)</w:t>
            </w:r>
          </w:p>
        </w:tc>
        <w:tc>
          <w:tcPr>
            <w:tcW w:w="0" w:type="auto"/>
          </w:tcPr>
          <w:p w:rsidR="00490B21" w:rsidRPr="00490B21" w:rsidRDefault="00490B21" w:rsidP="00490B2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0B21">
              <w:rPr>
                <w:rFonts w:ascii="Times New Roman" w:hAnsi="Times New Roman" w:cs="Times New Roman"/>
                <w:bCs/>
                <w:sz w:val="28"/>
                <w:szCs w:val="28"/>
              </w:rPr>
              <w:t>вересень</w:t>
            </w:r>
          </w:p>
        </w:tc>
      </w:tr>
      <w:tr w:rsidR="00490B21" w:rsidRPr="00490B21" w:rsidTr="00490B21">
        <w:tc>
          <w:tcPr>
            <w:tcW w:w="0" w:type="auto"/>
          </w:tcPr>
          <w:p w:rsidR="00490B21" w:rsidRPr="00490B21" w:rsidRDefault="00490B21" w:rsidP="00490B2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0B21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490B21" w:rsidRPr="00490B21" w:rsidRDefault="00490B21" w:rsidP="00490B2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0B21">
              <w:rPr>
                <w:rFonts w:ascii="Times New Roman" w:hAnsi="Times New Roman" w:cs="Times New Roman"/>
                <w:bCs/>
                <w:sz w:val="28"/>
                <w:szCs w:val="28"/>
              </w:rPr>
              <w:t>Подорож до Грузії через смак ( традиції. найпоширеніші національні страви в Україні)</w:t>
            </w:r>
          </w:p>
        </w:tc>
        <w:tc>
          <w:tcPr>
            <w:tcW w:w="0" w:type="auto"/>
          </w:tcPr>
          <w:p w:rsidR="00490B21" w:rsidRPr="00490B21" w:rsidRDefault="00490B21" w:rsidP="00490B2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0B21">
              <w:rPr>
                <w:rFonts w:ascii="Times New Roman" w:hAnsi="Times New Roman" w:cs="Times New Roman"/>
                <w:bCs/>
                <w:sz w:val="28"/>
                <w:szCs w:val="28"/>
              </w:rPr>
              <w:t>жовтень</w:t>
            </w:r>
          </w:p>
        </w:tc>
        <w:bookmarkStart w:id="0" w:name="_GoBack"/>
        <w:bookmarkEnd w:id="0"/>
      </w:tr>
      <w:tr w:rsidR="00490B21" w:rsidRPr="00490B21" w:rsidTr="00490B21">
        <w:tc>
          <w:tcPr>
            <w:tcW w:w="0" w:type="auto"/>
          </w:tcPr>
          <w:p w:rsidR="00490B21" w:rsidRPr="00490B21" w:rsidRDefault="00490B21" w:rsidP="00490B2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0B21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490B21" w:rsidRPr="00490B21" w:rsidRDefault="00490B21" w:rsidP="00490B2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0B21">
              <w:rPr>
                <w:rFonts w:ascii="Times New Roman" w:hAnsi="Times New Roman" w:cs="Times New Roman"/>
                <w:bCs/>
                <w:sz w:val="28"/>
                <w:szCs w:val="28"/>
              </w:rPr>
              <w:t>Автентичні українські страви</w:t>
            </w:r>
          </w:p>
        </w:tc>
        <w:tc>
          <w:tcPr>
            <w:tcW w:w="0" w:type="auto"/>
          </w:tcPr>
          <w:p w:rsidR="00490B21" w:rsidRPr="00490B21" w:rsidRDefault="00490B21" w:rsidP="00490B2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0B21">
              <w:rPr>
                <w:rFonts w:ascii="Times New Roman" w:hAnsi="Times New Roman" w:cs="Times New Roman"/>
                <w:bCs/>
                <w:sz w:val="28"/>
                <w:szCs w:val="28"/>
              </w:rPr>
              <w:t>березень</w:t>
            </w:r>
          </w:p>
        </w:tc>
      </w:tr>
      <w:tr w:rsidR="00490B21" w:rsidRPr="00490B21" w:rsidTr="00490B21">
        <w:tc>
          <w:tcPr>
            <w:tcW w:w="0" w:type="auto"/>
          </w:tcPr>
          <w:p w:rsidR="00490B21" w:rsidRPr="00490B21" w:rsidRDefault="00490B21" w:rsidP="00490B2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0B21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490B21" w:rsidRPr="00490B21" w:rsidRDefault="00490B21" w:rsidP="00490B2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0B21">
              <w:rPr>
                <w:rFonts w:ascii="Times New Roman" w:hAnsi="Times New Roman" w:cs="Times New Roman"/>
                <w:bCs/>
                <w:sz w:val="28"/>
                <w:szCs w:val="28"/>
              </w:rPr>
              <w:t>Листкове тісто: страви та вироби</w:t>
            </w:r>
          </w:p>
        </w:tc>
        <w:tc>
          <w:tcPr>
            <w:tcW w:w="0" w:type="auto"/>
          </w:tcPr>
          <w:p w:rsidR="00490B21" w:rsidRPr="00490B21" w:rsidRDefault="00490B21" w:rsidP="00490B2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90B21">
              <w:rPr>
                <w:rFonts w:ascii="Times New Roman" w:hAnsi="Times New Roman" w:cs="Times New Roman"/>
                <w:bCs/>
                <w:sz w:val="28"/>
                <w:szCs w:val="28"/>
              </w:rPr>
              <w:t>квітень</w:t>
            </w:r>
          </w:p>
        </w:tc>
      </w:tr>
    </w:tbl>
    <w:p w:rsidR="00490B21" w:rsidRPr="00490B21" w:rsidRDefault="00490B21" w:rsidP="00490B21">
      <w:pPr>
        <w:rPr>
          <w:rFonts w:ascii="Times New Roman" w:hAnsi="Times New Roman" w:cs="Times New Roman"/>
          <w:bCs/>
          <w:sz w:val="28"/>
          <w:szCs w:val="28"/>
        </w:rPr>
      </w:pPr>
    </w:p>
    <w:p w:rsidR="00490B21" w:rsidRDefault="00490B21" w:rsidP="00490B21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Керівник кулінарного гуртка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ст.викладач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Н.Г.Босецька</w:t>
      </w:r>
      <w:proofErr w:type="spellEnd"/>
    </w:p>
    <w:p w:rsidR="00944B27" w:rsidRDefault="00944B27"/>
    <w:sectPr w:rsidR="00944B27" w:rsidSect="00FA1A42">
      <w:type w:val="continuous"/>
      <w:pgSz w:w="11904" w:h="16838"/>
      <w:pgMar w:top="1134" w:right="1021" w:bottom="0" w:left="1699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21"/>
    <w:rsid w:val="00490B21"/>
    <w:rsid w:val="00944B27"/>
    <w:rsid w:val="00FA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F1DFC"/>
  <w15:chartTrackingRefBased/>
  <w15:docId w15:val="{1D8F68A9-8B02-465F-A546-C87E824F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B21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0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3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381</Words>
  <Characters>218</Characters>
  <Application>Microsoft Office Word</Application>
  <DocSecurity>0</DocSecurity>
  <Lines>1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2026-01-26T13:22:00Z</dcterms:created>
  <dcterms:modified xsi:type="dcterms:W3CDTF">2026-01-26T13:33:00Z</dcterms:modified>
</cp:coreProperties>
</file>